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10" w:rsidRPr="0051130A" w:rsidRDefault="003C4010" w:rsidP="00511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30A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5 имени Сергея Викторовича Молчанова </w:t>
      </w:r>
      <w:proofErr w:type="spellStart"/>
      <w:r w:rsidRPr="0051130A">
        <w:rPr>
          <w:rFonts w:ascii="Times New Roman" w:hAnsi="Times New Roman" w:cs="Times New Roman"/>
          <w:sz w:val="24"/>
          <w:szCs w:val="24"/>
        </w:rPr>
        <w:t>Белоглинского</w:t>
      </w:r>
      <w:proofErr w:type="spellEnd"/>
      <w:r w:rsidRPr="0051130A">
        <w:rPr>
          <w:rFonts w:ascii="Times New Roman" w:hAnsi="Times New Roman" w:cs="Times New Roman"/>
          <w:sz w:val="24"/>
          <w:szCs w:val="24"/>
        </w:rPr>
        <w:t xml:space="preserve"> района»</w:t>
      </w:r>
    </w:p>
    <w:p w:rsidR="00C32487" w:rsidRPr="0051130A" w:rsidRDefault="003C4010" w:rsidP="00511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30A">
        <w:rPr>
          <w:rFonts w:ascii="Times New Roman" w:hAnsi="Times New Roman" w:cs="Times New Roman"/>
          <w:sz w:val="24"/>
          <w:szCs w:val="24"/>
        </w:rPr>
        <w:t>Информация о работе центра «ТОЧКА РОСТА» с использованием профильного оборудования за октябрь  2022 год</w:t>
      </w:r>
    </w:p>
    <w:p w:rsidR="003C4010" w:rsidRPr="0051130A" w:rsidRDefault="003C4010" w:rsidP="003C4010">
      <w:pPr>
        <w:shd w:val="clear" w:color="auto" w:fill="FFFFFF"/>
        <w:spacing w:before="100" w:beforeAutospacing="1" w:after="100" w:afterAutospacing="1" w:line="240" w:lineRule="auto"/>
        <w:ind w:righ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  <w:r w:rsidR="004C39AA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и безопасное применение изученного материала, развитие навыков коллективной и практической работы, профориентация, воспитание творческого подхода к работе и желание экспериментировать.</w:t>
      </w:r>
    </w:p>
    <w:p w:rsidR="004C39AA" w:rsidRPr="0051130A" w:rsidRDefault="004C39AA" w:rsidP="005113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Каждый ребенок от природы талантлив и наша задача </w:t>
      </w:r>
      <w:proofErr w:type="gramStart"/>
      <w:r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развить</w:t>
      </w:r>
      <w:proofErr w:type="gramEnd"/>
      <w:r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этот талант, не дать погаснуть тому огню интереса, любознательности, который пылает в душах ребят. Дети разного школьного возраста, как губки, впитывают в себя всю информацию. И наша задача состоит как раз в том, чтобы информация была полезной, значимой, интересной. А интерес у наших ребят огромный и потенциал не малый.</w:t>
      </w:r>
    </w:p>
    <w:p w:rsidR="004C39AA" w:rsidRPr="0051130A" w:rsidRDefault="004C39AA" w:rsidP="0051130A">
      <w:pPr>
        <w:shd w:val="clear" w:color="auto" w:fill="FFFFFF"/>
        <w:spacing w:before="100" w:beforeAutospacing="1" w:after="100" w:afterAutospacing="1" w:line="240" w:lineRule="auto"/>
        <w:ind w:right="6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дополнительных занятиях «Занимательная физика» учащиеся изучили способы крепления деталей механического манипулятора, строение, </w:t>
      </w:r>
      <w:r w:rsidR="008A0B29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разделились на группы и собирали различные детали механического манипулятора – </w:t>
      </w:r>
      <w:proofErr w:type="spellStart"/>
      <w:r w:rsidR="008A0B29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хваталку</w:t>
      </w:r>
      <w:proofErr w:type="spellEnd"/>
      <w:r w:rsidR="008A0B29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возможностью брать и удерживать предметы. В практической  части ребята загрузили программы в блоки управления и тестировали робота. По итогам работы, выявили лучшую конструкцию с учетом  полученных результатов.</w:t>
      </w:r>
    </w:p>
    <w:p w:rsidR="004C39AA" w:rsidRPr="003C4010" w:rsidRDefault="0051130A" w:rsidP="001D12FD">
      <w:pPr>
        <w:shd w:val="clear" w:color="auto" w:fill="FFFFFF"/>
        <w:spacing w:before="100" w:beforeAutospacing="1" w:after="100" w:afterAutospacing="1" w:line="240" w:lineRule="auto"/>
        <w:ind w:right="6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6-7 классов приняли участие</w:t>
      </w:r>
      <w:r w:rsidR="003C4010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Всероссийском уроке безопасности школьников в сети  Интернет.</w:t>
      </w:r>
      <w:r w:rsidRPr="0051130A">
        <w:t xml:space="preserve"> </w:t>
      </w:r>
      <w:r w:rsidRPr="001D12FD">
        <w:rPr>
          <w:rFonts w:ascii="Times New Roman" w:hAnsi="Times New Roman" w:cs="Times New Roman"/>
          <w:color w:val="2C3847"/>
          <w:spacing w:val="4"/>
          <w:sz w:val="24"/>
          <w:szCs w:val="24"/>
          <w:shd w:val="clear" w:color="auto" w:fill="FFFFFF"/>
        </w:rPr>
        <w:t>Всероссийский урок безопасного Интернета организуется для учащихся общеобразовательных учреждений и затрагивает вопросы, связанные с рисками/угрозами, с которыми могут столкнуться школьники при использовании сети Интернет.</w:t>
      </w:r>
      <w:r w:rsidR="001D12FD" w:rsidRPr="001D12FD">
        <w:rPr>
          <w:rFonts w:ascii="Times New Roman" w:hAnsi="Times New Roman" w:cs="Times New Roman"/>
          <w:color w:val="222337"/>
          <w:sz w:val="24"/>
          <w:szCs w:val="24"/>
          <w:shd w:val="clear" w:color="auto" w:fill="FFFFFF"/>
        </w:rPr>
        <w:t xml:space="preserve">  Урок, включая его мероприятия и информационно-методический </w:t>
      </w:r>
      <w:proofErr w:type="spellStart"/>
      <w:r w:rsidR="001D12FD" w:rsidRPr="001D12FD">
        <w:rPr>
          <w:rFonts w:ascii="Times New Roman" w:hAnsi="Times New Roman" w:cs="Times New Roman"/>
          <w:color w:val="222337"/>
          <w:sz w:val="24"/>
          <w:szCs w:val="24"/>
          <w:shd w:val="clear" w:color="auto" w:fill="FFFFFF"/>
        </w:rPr>
        <w:t>контент</w:t>
      </w:r>
      <w:proofErr w:type="spellEnd"/>
      <w:r w:rsidR="001D12FD" w:rsidRPr="001D12FD">
        <w:rPr>
          <w:rFonts w:ascii="Times New Roman" w:hAnsi="Times New Roman" w:cs="Times New Roman"/>
          <w:color w:val="222337"/>
          <w:sz w:val="24"/>
          <w:szCs w:val="24"/>
          <w:shd w:val="clear" w:color="auto" w:fill="FFFFFF"/>
        </w:rPr>
        <w:t xml:space="preserve"> по его проведению, ориентирован на возраст детей и подростков с 5 до 19 лет, что позволяет организовать обучение информационной безопасности и цифровой грамотности детей в старших группах детского сада до выпускников учреждений среднего профессионального образования.</w:t>
      </w:r>
      <w:r w:rsidR="001D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</w:t>
      </w:r>
      <w:r w:rsidR="008A0B29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для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="008A0B29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прошла серия фильмов на Интерне</w:t>
      </w:r>
      <w:proofErr w:type="gramStart"/>
      <w:r w:rsidR="008A0B29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="008A0B29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портале и всероссийском форуме «</w:t>
      </w:r>
      <w:proofErr w:type="spellStart"/>
      <w:r w:rsidR="008A0B29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ПроеКТОриЯ</w:t>
      </w:r>
      <w:proofErr w:type="spellEnd"/>
      <w:r w:rsidR="008A0B29" w:rsidRPr="0051130A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центре образования цифрового и гуманитарного профилей «Точка роста» на темы:</w:t>
      </w:r>
      <w:r w:rsidR="008A0B29"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«Шоу профессий» по компетенциям: «Агрономия», </w:t>
      </w:r>
      <w:r w:rsidR="008A0B29"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="008A0B29"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>Веб-</w:t>
      </w:r>
      <w:r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технологии</w:t>
      </w:r>
      <w:proofErr w:type="spellEnd"/>
      <w:r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proofErr w:type="gramStart"/>
      <w:r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0B29"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>«Сухое строительство и штукатурные работы».</w:t>
      </w:r>
      <w:r w:rsidR="008A0B29" w:rsidRPr="0051130A">
        <w:rPr>
          <w:rFonts w:ascii="Times New Roman" w:hAnsi="Times New Roman" w:cs="Times New Roman"/>
          <w:noProof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8255" cy="8255"/>
            <wp:effectExtent l="0" t="0" r="0" b="0"/>
            <wp:docPr id="2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0B29" w:rsidRPr="005113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39AA" w:rsidRPr="0051130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Онлайн</w:t>
      </w:r>
      <w:proofErr w:type="spellEnd"/>
      <w:r w:rsidR="004C39AA" w:rsidRPr="0051130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– уроки проводятся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при поддержке Министерства просвещения Российской Федерации в рамках реализации федерального и регионального проекта «Успех каждого ребёнка» Национального проекта «Образование».</w:t>
      </w:r>
    </w:p>
    <w:p w:rsidR="003C4010" w:rsidRPr="0051130A" w:rsidRDefault="0051130A">
      <w:pPr>
        <w:rPr>
          <w:rFonts w:ascii="Times New Roman" w:hAnsi="Times New Roman" w:cs="Times New Roman"/>
          <w:sz w:val="24"/>
          <w:szCs w:val="24"/>
        </w:rPr>
      </w:pPr>
      <w:r w:rsidRPr="0051130A">
        <w:rPr>
          <w:rFonts w:ascii="Times New Roman" w:hAnsi="Times New Roman" w:cs="Times New Roman"/>
          <w:sz w:val="24"/>
          <w:szCs w:val="24"/>
        </w:rPr>
        <w:t xml:space="preserve">Отзыв учащегося 8 класса </w:t>
      </w:r>
      <w:proofErr w:type="spellStart"/>
      <w:r w:rsidRPr="0051130A">
        <w:rPr>
          <w:rFonts w:ascii="Times New Roman" w:hAnsi="Times New Roman" w:cs="Times New Roman"/>
          <w:sz w:val="24"/>
          <w:szCs w:val="24"/>
        </w:rPr>
        <w:t>Кудренко</w:t>
      </w:r>
      <w:proofErr w:type="spellEnd"/>
      <w:r w:rsidRPr="0051130A">
        <w:rPr>
          <w:rFonts w:ascii="Times New Roman" w:hAnsi="Times New Roman" w:cs="Times New Roman"/>
          <w:sz w:val="24"/>
          <w:szCs w:val="24"/>
        </w:rPr>
        <w:t xml:space="preserve"> Александра: </w:t>
      </w:r>
      <w:r w:rsidR="004C39AA"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«Мне выпуск очень </w:t>
      </w:r>
      <w:r w:rsidR="001D12FD">
        <w:rPr>
          <w:rFonts w:ascii="Times New Roman" w:hAnsi="Times New Roman" w:cs="Times New Roman"/>
          <w:sz w:val="24"/>
          <w:szCs w:val="24"/>
          <w:shd w:val="clear" w:color="auto" w:fill="FFFFFF"/>
        </w:rPr>
        <w:t>понравился. Я узнал</w:t>
      </w:r>
      <w:r w:rsidR="004C39AA"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такое сухое строительство и что можно сделать при помощи штукатурки</w:t>
      </w:r>
      <w:r w:rsidRPr="0051130A">
        <w:rPr>
          <w:rFonts w:ascii="Times New Roman" w:hAnsi="Times New Roman" w:cs="Times New Roman"/>
          <w:sz w:val="24"/>
          <w:szCs w:val="24"/>
          <w:shd w:val="clear" w:color="auto" w:fill="FFFFFF"/>
        </w:rPr>
        <w:t>. Участвуя в просмотре таких выпусков, ребята могут многое узнать о востребованных профессиях в современном мире, и, быть может, им эти уроки помогут определиться с будущей специальностью».</w:t>
      </w:r>
    </w:p>
    <w:sectPr w:rsidR="003C4010" w:rsidRPr="0051130A" w:rsidSect="00716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85685"/>
    <w:multiLevelType w:val="multilevel"/>
    <w:tmpl w:val="752A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C4010"/>
    <w:rsid w:val="001D12FD"/>
    <w:rsid w:val="003C4010"/>
    <w:rsid w:val="004C39AA"/>
    <w:rsid w:val="0051130A"/>
    <w:rsid w:val="00716A95"/>
    <w:rsid w:val="008A0B29"/>
    <w:rsid w:val="00DB2624"/>
    <w:rsid w:val="00EF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C4010"/>
  </w:style>
  <w:style w:type="paragraph" w:customStyle="1" w:styleId="c34">
    <w:name w:val="c34"/>
    <w:basedOn w:val="a"/>
    <w:rsid w:val="003C4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01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8A0B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tehnologiay</dc:creator>
  <cp:lastModifiedBy>tehnologiay</cp:lastModifiedBy>
  <cp:revision>2</cp:revision>
  <dcterms:created xsi:type="dcterms:W3CDTF">2022-11-11T06:58:00Z</dcterms:created>
  <dcterms:modified xsi:type="dcterms:W3CDTF">2022-11-11T07:49:00Z</dcterms:modified>
</cp:coreProperties>
</file>